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60184" w14:textId="77777777" w:rsidR="00B070DC" w:rsidRDefault="00B070DC" w:rsidP="00B070DC">
      <w:pPr>
        <w:rPr>
          <w:rFonts w:ascii="Uni Sans Regular" w:hAnsi="Uni Sans Regular"/>
        </w:rPr>
      </w:pPr>
      <w:r>
        <w:rPr>
          <w:rFonts w:ascii="Uni Sans Regular" w:hAnsi="Uni Sans Regular"/>
        </w:rPr>
        <w:t>Bonjour, téléchargez dès maintenant le programme des fêtes et manifestations en Pays de Salers du 31 juillet au 8 août 2021. A bientôt</w:t>
      </w:r>
    </w:p>
    <w:p w14:paraId="3B74E5D7" w14:textId="77777777" w:rsidR="00B070DC" w:rsidRDefault="00B070DC" w:rsidP="00B070DC">
      <w:pPr>
        <w:rPr>
          <w:rFonts w:ascii="Uni Sans Regular" w:hAnsi="Uni Sans Regular"/>
        </w:rPr>
      </w:pPr>
    </w:p>
    <w:p w14:paraId="0EA24E7D" w14:textId="77777777" w:rsidR="00B070DC" w:rsidRDefault="00B070DC" w:rsidP="00B070DC">
      <w:pPr>
        <w:rPr>
          <w:rFonts w:ascii="Uni Sans Regular" w:hAnsi="Uni Sans Regular"/>
        </w:rPr>
      </w:pPr>
      <w:r>
        <w:rPr>
          <w:rFonts w:ascii="Uni Sans Regular" w:hAnsi="Uni Sans Regular"/>
        </w:rPr>
        <w:t xml:space="preserve">Programme de la semaine en Pays de Salers – </w:t>
      </w:r>
      <w:hyperlink r:id="rId4" w:history="1">
        <w:r>
          <w:rPr>
            <w:rStyle w:val="Lienhypertexte"/>
            <w:rFonts w:ascii="Uni Sans Regular" w:hAnsi="Uni Sans Regular"/>
          </w:rPr>
          <w:t>Cliquez ici</w:t>
        </w:r>
      </w:hyperlink>
    </w:p>
    <w:p w14:paraId="03A9D2AD" w14:textId="77777777" w:rsidR="00B070DC" w:rsidRDefault="00B070DC" w:rsidP="00B070DC">
      <w:pPr>
        <w:rPr>
          <w:rFonts w:ascii="Uni Sans Regular" w:hAnsi="Uni Sans Regular"/>
        </w:rPr>
      </w:pPr>
    </w:p>
    <w:p w14:paraId="2503F258" w14:textId="77777777" w:rsidR="00B070DC" w:rsidRDefault="00B070DC" w:rsidP="00B070DC">
      <w:pPr>
        <w:rPr>
          <w:rFonts w:ascii="Uni Sans Regular" w:hAnsi="Uni Sans Regular"/>
        </w:rPr>
      </w:pPr>
      <w:r>
        <w:rPr>
          <w:rFonts w:ascii="Uni Sans Regular" w:hAnsi="Uni Sans Regular"/>
        </w:rPr>
        <w:t>Rappel : téléchargez l’application mobile compagnon de l’Office de Tourisme du Pays de Salers et préparez votre séjour en Pays de Salers dans de bonnes conditions. Emportez le Pays de Salers sur vous !!</w:t>
      </w:r>
    </w:p>
    <w:p w14:paraId="2374D5FD" w14:textId="77777777" w:rsidR="00B070DC" w:rsidRDefault="00B070DC" w:rsidP="00B070DC">
      <w:pPr>
        <w:rPr>
          <w:rFonts w:ascii="Uni Sans Regular" w:hAnsi="Uni Sans Regular"/>
        </w:rPr>
      </w:pPr>
    </w:p>
    <w:p w14:paraId="54421158" w14:textId="1042CD05" w:rsidR="00B070DC" w:rsidRDefault="00B070DC" w:rsidP="00B070DC">
      <w:pPr>
        <w:rPr>
          <w:rFonts w:ascii="Uni Sans Regular" w:hAnsi="Uni Sans Regular"/>
        </w:rPr>
      </w:pPr>
      <w:r>
        <w:rPr>
          <w:rFonts w:ascii="Uni Sans Regular" w:hAnsi="Uni Sans Regular"/>
          <w:noProof/>
        </w:rPr>
        <w:drawing>
          <wp:inline distT="0" distB="0" distL="0" distR="0" wp14:anchorId="5A56F54D" wp14:editId="17B4DB03">
            <wp:extent cx="5760720" cy="324040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05A02CEC" w14:textId="77777777" w:rsidR="00B070DC" w:rsidRDefault="00B070DC" w:rsidP="00B070DC">
      <w:pPr>
        <w:rPr>
          <w:rFonts w:ascii="Uni Sans Regular" w:hAnsi="Uni Sans Regular"/>
        </w:rPr>
      </w:pPr>
    </w:p>
    <w:p w14:paraId="6CE805F1" w14:textId="77777777" w:rsidR="00B070DC" w:rsidRDefault="00B070DC" w:rsidP="00B070DC">
      <w:pPr>
        <w:rPr>
          <w:rFonts w:ascii="Uni Sans Regular" w:hAnsi="Uni Sans Regular"/>
        </w:rPr>
      </w:pPr>
    </w:p>
    <w:p w14:paraId="1C38CED6" w14:textId="77777777" w:rsidR="00B070DC" w:rsidRDefault="00B070DC" w:rsidP="00B070DC">
      <w:pPr>
        <w:rPr>
          <w:rFonts w:ascii="Uni Sans Regular" w:hAnsi="Uni Sans Regular"/>
        </w:rPr>
      </w:pPr>
    </w:p>
    <w:p w14:paraId="4A63AAF4" w14:textId="6BC91417" w:rsidR="00B070DC" w:rsidRDefault="00B070DC" w:rsidP="00B070DC">
      <w:pPr>
        <w:rPr>
          <w:lang w:eastAsia="fr-FR"/>
        </w:rPr>
      </w:pPr>
      <w:r>
        <w:rPr>
          <w:noProof/>
          <w:lang w:eastAsia="fr-FR"/>
        </w:rPr>
        <w:drawing>
          <wp:inline distT="0" distB="0" distL="0" distR="0" wp14:anchorId="550D8076" wp14:editId="220D1AC7">
            <wp:extent cx="4895850" cy="1215390"/>
            <wp:effectExtent l="0" t="0" r="0" b="381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895850" cy="1215390"/>
                    </a:xfrm>
                    <a:prstGeom prst="rect">
                      <a:avLst/>
                    </a:prstGeom>
                    <a:noFill/>
                    <a:ln>
                      <a:noFill/>
                    </a:ln>
                  </pic:spPr>
                </pic:pic>
              </a:graphicData>
            </a:graphic>
          </wp:inline>
        </w:drawing>
      </w:r>
    </w:p>
    <w:p w14:paraId="1D3D7377" w14:textId="77777777" w:rsidR="00297F58" w:rsidRDefault="00297F58"/>
    <w:sectPr w:rsidR="00297F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 Sans Regula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0DC"/>
    <w:rsid w:val="00297F58"/>
    <w:rsid w:val="00B070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FF97E"/>
  <w15:chartTrackingRefBased/>
  <w15:docId w15:val="{C9A4B1A9-1457-42B2-BC54-2E2B49D0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0DC"/>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070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6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7854C.D9BC3D40"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6.jpg@01D7854D.8EA3946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salers-tourisme.fr/sites/default/files/MANIFS/3107_0808.pdf"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418</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Lieutaud</dc:creator>
  <cp:keywords/>
  <dc:description/>
  <cp:lastModifiedBy>Laurent Lieutaud</cp:lastModifiedBy>
  <cp:revision>1</cp:revision>
  <dcterms:created xsi:type="dcterms:W3CDTF">2021-07-31T08:29:00Z</dcterms:created>
  <dcterms:modified xsi:type="dcterms:W3CDTF">2021-07-31T08:29:00Z</dcterms:modified>
</cp:coreProperties>
</file>